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F30A70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30A70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0A4" w:rsidRPr="00D110A4" w:rsidRDefault="00B419D4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 w:rsidRP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AC3DB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F24">
        <w:rPr>
          <w:rFonts w:ascii="Times New Roman" w:hAnsi="Times New Roman" w:cs="Times New Roman"/>
          <w:sz w:val="24"/>
          <w:szCs w:val="24"/>
        </w:rPr>
        <w:t>Mușătești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, </w:t>
      </w:r>
      <w:r w:rsidRPr="009F4F24">
        <w:rPr>
          <w:rFonts w:ascii="Times New Roman" w:hAnsi="Times New Roman" w:cs="Times New Roman"/>
          <w:sz w:val="24"/>
          <w:szCs w:val="24"/>
        </w:rPr>
        <w:t xml:space="preserve">sat </w:t>
      </w:r>
      <w:proofErr w:type="spellStart"/>
      <w:r w:rsidRPr="009F4F24">
        <w:rPr>
          <w:rFonts w:ascii="Times New Roman" w:hAnsi="Times New Roman" w:cs="Times New Roman"/>
          <w:sz w:val="24"/>
          <w:szCs w:val="24"/>
        </w:rPr>
        <w:t>Vălsănești</w:t>
      </w:r>
      <w:proofErr w:type="spellEnd"/>
      <w:r w:rsidRPr="009F4F24">
        <w:rPr>
          <w:rFonts w:ascii="Times New Roman" w:hAnsi="Times New Roman" w:cs="Times New Roman"/>
          <w:sz w:val="24"/>
          <w:szCs w:val="24"/>
        </w:rPr>
        <w:t xml:space="preserve">, str. </w:t>
      </w:r>
      <w:proofErr w:type="spellStart"/>
      <w:r w:rsidRPr="009F4F24"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 w:rsidRPr="009F4F24">
        <w:rPr>
          <w:rFonts w:ascii="Times New Roman" w:hAnsi="Times New Roman" w:cs="Times New Roman"/>
          <w:sz w:val="24"/>
          <w:szCs w:val="24"/>
        </w:rPr>
        <w:t>, nr. 110B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D11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t>t</w:t>
      </w:r>
      <w:r>
        <w:rPr>
          <w:rFonts w:ascii="Times New Roman" w:hAnsi="Times New Roman" w:cs="Times New Roman"/>
          <w:sz w:val="24"/>
          <w:szCs w:val="24"/>
        </w:rPr>
        <w:t>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0248/</w:t>
      </w:r>
      <w:r w:rsidRPr="009F4F24">
        <w:rPr>
          <w:rFonts w:ascii="Times New Roman" w:hAnsi="Times New Roman" w:cs="Times New Roman"/>
          <w:sz w:val="24"/>
          <w:szCs w:val="24"/>
        </w:rPr>
        <w:t>268 622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4F24">
        <w:rPr>
          <w:rFonts w:ascii="Times New Roman" w:hAnsi="Times New Roman" w:cs="Times New Roman"/>
          <w:sz w:val="24"/>
          <w:szCs w:val="24"/>
        </w:rPr>
        <w:t>Fax: 0248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9F4F24">
        <w:rPr>
          <w:rFonts w:ascii="Times New Roman" w:hAnsi="Times New Roman" w:cs="Times New Roman"/>
          <w:sz w:val="24"/>
          <w:szCs w:val="24"/>
        </w:rPr>
        <w:t>268 622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4A5FAD">
        <w:rPr>
          <w:rFonts w:ascii="Times New Roman" w:hAnsi="Times New Roman" w:cs="Times New Roman"/>
          <w:sz w:val="24"/>
          <w:szCs w:val="24"/>
        </w:rPr>
        <w:t xml:space="preserve">cod </w:t>
      </w:r>
      <w:r w:rsidR="004A5FAD" w:rsidRPr="00EE7A75">
        <w:rPr>
          <w:rFonts w:ascii="Times New Roman" w:hAnsi="Times New Roman" w:cs="Times New Roman"/>
          <w:sz w:val="24"/>
          <w:szCs w:val="24"/>
        </w:rPr>
        <w:t>fiscal</w:t>
      </w:r>
      <w:r w:rsidR="004A5FAD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4A5FAD">
        <w:rPr>
          <w:rFonts w:ascii="Times New Roman" w:hAnsi="Times New Roman" w:cs="Times New Roman"/>
          <w:sz w:val="24"/>
          <w:szCs w:val="24"/>
        </w:rPr>
        <w:t>4318318,</w:t>
      </w:r>
      <w:r w:rsidR="004A5FAD" w:rsidRPr="009F4F24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9F4F24">
        <w:rPr>
          <w:rFonts w:ascii="Times New Roman" w:hAnsi="Times New Roman" w:cs="Times New Roman"/>
          <w:sz w:val="24"/>
          <w:szCs w:val="24"/>
        </w:rPr>
        <w:t>OANCEA</w:t>
      </w:r>
      <w:r w:rsidR="00D110A4" w:rsidRPr="00D11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0A4" w:rsidRPr="009F4F24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110A4" w:rsidRPr="00D110A4" w:rsidRDefault="00D110A4" w:rsidP="00D110A4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D110A4" w:rsidP="00D110A4">
      <w:pPr>
        <w:pStyle w:val="NoSpacing"/>
        <w:ind w:left="1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4F5409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D110A4" w:rsidRPr="00107A95">
        <w:rPr>
          <w:rFonts w:ascii="Times New Roman" w:hAnsi="Times New Roman" w:cs="Times New Roman"/>
          <w:sz w:val="24"/>
          <w:szCs w:val="24"/>
        </w:rPr>
        <w:t>cod</w:t>
      </w:r>
      <w:r w:rsidR="00D110A4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D110A4" w:rsidRPr="00D110A4">
        <w:rPr>
          <w:rFonts w:ascii="Times New Roman" w:hAnsi="Times New Roman" w:cs="Times New Roman"/>
          <w:sz w:val="24"/>
          <w:szCs w:val="24"/>
        </w:rPr>
        <w:t xml:space="preserve"> </w:t>
      </w:r>
      <w:r w:rsidR="00D110A4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 xml:space="preserve">se vizează achiziționarea de microbuze electrice pentru transportul elevilor, prin intermediul unitatilor administrativ teritoriale judetene, reprezentate de Consiliile </w:t>
      </w:r>
      <w:r w:rsidR="00D110A4">
        <w:rPr>
          <w:rFonts w:ascii="Times New Roman" w:hAnsi="Times New Roman" w:cs="Times New Roman"/>
          <w:sz w:val="24"/>
          <w:szCs w:val="24"/>
        </w:rPr>
        <w:t>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D110A4">
        <w:t>„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D110A4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D110A4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D110A4" w:rsidRPr="00D110A4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B419D4" w:rsidRPr="00D110A4">
        <w:rPr>
          <w:rFonts w:ascii="Times New Roman" w:hAnsi="Times New Roman" w:cs="Times New Roman"/>
          <w:b/>
          <w:sz w:val="24"/>
          <w:szCs w:val="24"/>
        </w:rPr>
        <w:t>MUȘĂTEȘTI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363"/>
        <w:gridCol w:w="3307"/>
      </w:tblGrid>
      <w:tr w:rsidR="007B1ACA" w:rsidRPr="00AC3DB0" w:rsidTr="00B419D4">
        <w:tc>
          <w:tcPr>
            <w:tcW w:w="3794" w:type="dxa"/>
          </w:tcPr>
          <w:p w:rsidR="007B1ACA" w:rsidRPr="00D110A4" w:rsidRDefault="00D110A4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363" w:type="dxa"/>
          </w:tcPr>
          <w:p w:rsidR="007B1ACA" w:rsidRPr="00D110A4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7B1ACA" w:rsidRPr="00D110A4" w:rsidRDefault="00D110A4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11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D110A4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Pr="00D110A4" w:rsidRDefault="00D110A4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U.A.T COMUNA MUȘĂTEȘTI</w:t>
            </w:r>
          </w:p>
        </w:tc>
        <w:tc>
          <w:tcPr>
            <w:tcW w:w="2363" w:type="dxa"/>
          </w:tcPr>
          <w:p w:rsidR="00676ED3" w:rsidRPr="00D110A4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D110A4" w:rsidRDefault="00D110A4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D110A4" w:rsidRDefault="00D110A4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363" w:type="dxa"/>
          </w:tcPr>
          <w:p w:rsidR="00676ED3" w:rsidRPr="00D110A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D110A4" w:rsidRDefault="00D110A4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D110A4" w:rsidRDefault="00D110A4" w:rsidP="00B419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OANCEA CONSTANTIN</w:t>
            </w:r>
          </w:p>
        </w:tc>
        <w:tc>
          <w:tcPr>
            <w:tcW w:w="2363" w:type="dxa"/>
          </w:tcPr>
          <w:p w:rsidR="00676ED3" w:rsidRPr="00D110A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D110A4" w:rsidRDefault="00D110A4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0A4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D110A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Pr="00D110A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D110A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D4022"/>
    <w:rsid w:val="000E77BF"/>
    <w:rsid w:val="000E7AE0"/>
    <w:rsid w:val="0011371C"/>
    <w:rsid w:val="00143650"/>
    <w:rsid w:val="00143C06"/>
    <w:rsid w:val="001810BE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A5FAD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B1ACA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AE6277"/>
    <w:rsid w:val="00B0284C"/>
    <w:rsid w:val="00B04EFB"/>
    <w:rsid w:val="00B419D4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10A4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30A70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A6F64-8790-4597-B554-F05F6123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1033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131</cp:revision>
  <cp:lastPrinted>2023-06-22T12:50:00Z</cp:lastPrinted>
  <dcterms:created xsi:type="dcterms:W3CDTF">2023-05-24T05:27:00Z</dcterms:created>
  <dcterms:modified xsi:type="dcterms:W3CDTF">2023-06-22T12:53:00Z</dcterms:modified>
</cp:coreProperties>
</file>